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85258" w14:textId="7CF33FBD" w:rsidR="00B9290F" w:rsidRPr="000A354F" w:rsidRDefault="00B9290F" w:rsidP="000A354F">
      <w:pPr>
        <w:keepNext/>
        <w:spacing w:after="120" w:line="280" w:lineRule="exact"/>
        <w:ind w:right="282" w:firstLine="1134"/>
        <w:outlineLvl w:val="3"/>
        <w:rPr>
          <w:rFonts w:ascii="Arial" w:eastAsia="Times New Roman" w:hAnsi="Arial" w:cs="Arial"/>
          <w:bCs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EDITAL Nº </w:t>
      </w:r>
      <w:r w:rsidR="000A354F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13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, DE </w:t>
      </w:r>
      <w:r w:rsidR="001F2B08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16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 DE </w:t>
      </w:r>
      <w:r w:rsidR="001F2B08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MARÇO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 DE 202</w:t>
      </w:r>
      <w:r w:rsidR="001F2B08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.</w:t>
      </w:r>
    </w:p>
    <w:p w14:paraId="7C1BDCA5" w14:textId="3F4C10DC" w:rsidR="00B9290F" w:rsidRPr="000A354F" w:rsidRDefault="00B9290F" w:rsidP="000A354F">
      <w:pPr>
        <w:tabs>
          <w:tab w:val="left" w:pos="709"/>
        </w:tabs>
        <w:spacing w:after="120" w:line="280" w:lineRule="exact"/>
        <w:ind w:left="4253" w:hanging="3119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PROCESSO SELETIVO SIMPLIFICADO Nº 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1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DE 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.</w:t>
      </w:r>
    </w:p>
    <w:p w14:paraId="53ECAEAF" w14:textId="77777777" w:rsidR="00B9290F" w:rsidRPr="000A354F" w:rsidRDefault="00B9290F" w:rsidP="000A354F">
      <w:pPr>
        <w:keepNext/>
        <w:spacing w:after="120" w:line="280" w:lineRule="exact"/>
        <w:ind w:firstLine="1134"/>
        <w:outlineLvl w:val="3"/>
        <w:rPr>
          <w:rFonts w:ascii="Arial" w:eastAsia="Times New Roman" w:hAnsi="Arial" w:cs="Arial"/>
          <w:bCs/>
          <w:sz w:val="21"/>
          <w:szCs w:val="21"/>
          <w:lang w:eastAsia="pt-BR"/>
        </w:rPr>
      </w:pPr>
    </w:p>
    <w:p w14:paraId="34D0CA65" w14:textId="712A24DE" w:rsidR="0024350F" w:rsidRPr="000A354F" w:rsidRDefault="00B9290F" w:rsidP="000A354F">
      <w:pPr>
        <w:keepNext/>
        <w:spacing w:after="120" w:line="280" w:lineRule="exact"/>
        <w:ind w:left="5103"/>
        <w:jc w:val="both"/>
        <w:outlineLvl w:val="3"/>
        <w:rPr>
          <w:rFonts w:ascii="Arial" w:eastAsia="Times New Roman" w:hAnsi="Arial" w:cs="Arial"/>
          <w:b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Homologa inscrições do Processo Seletivo Simplificado nº </w:t>
      </w:r>
      <w:r w:rsidR="001F2B08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1</w:t>
      </w: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, de 202</w:t>
      </w:r>
      <w:r w:rsidR="001F2B08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, </w:t>
      </w:r>
      <w:r w:rsidR="0024350F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e abertura de prazo para recursos.</w:t>
      </w:r>
    </w:p>
    <w:p w14:paraId="6CCA8F32" w14:textId="77777777" w:rsidR="0024350F" w:rsidRPr="000A354F" w:rsidRDefault="002435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</w:p>
    <w:p w14:paraId="31E464C8" w14:textId="77777777" w:rsidR="0024350F" w:rsidRPr="000A354F" w:rsidRDefault="002435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</w:p>
    <w:p w14:paraId="216D0E2D" w14:textId="15B82640" w:rsidR="00B9290F" w:rsidRPr="000A354F" w:rsidRDefault="00B929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O PREFEITO MUNICIPAL DE ESTRELA VELHA, Estado do Rio Grande do Sul, no uso de suas atribuições legais, de acordo com o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>s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ite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>ns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6.1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e 6.2, respectivamente,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do Edital nº 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11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de 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, que instaurou o Processo Seletivo Simplificado nº 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1</w:t>
      </w:r>
      <w:r w:rsidR="004B216E" w:rsidRPr="000A354F">
        <w:rPr>
          <w:rFonts w:ascii="Arial" w:eastAsia="Times New Roman" w:hAnsi="Arial" w:cs="Arial"/>
          <w:sz w:val="21"/>
          <w:szCs w:val="21"/>
          <w:lang w:eastAsia="pt-BR"/>
        </w:rPr>
        <w:t>, de 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="004B216E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, e conforme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a Ata</w:t>
      </w:r>
      <w:r w:rsidR="00CB3ABF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nº 1, de 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da Comiss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ão de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Seleção designada pela Portaria </w:t>
      </w:r>
      <w:r w:rsidR="00CB3ABF" w:rsidRPr="000A354F">
        <w:rPr>
          <w:rFonts w:ascii="Arial" w:eastAsia="Times New Roman" w:hAnsi="Arial" w:cs="Arial"/>
          <w:sz w:val="21"/>
          <w:szCs w:val="21"/>
          <w:lang w:eastAsia="pt-BR"/>
        </w:rPr>
        <w:t>nº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94, de</w:t>
      </w:r>
      <w:r w:rsidR="00CB3ABF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que analis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ou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a documentação, torna público a homologação das inscrições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e abertura de prazo para recurso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conforme segue:</w:t>
      </w:r>
    </w:p>
    <w:p w14:paraId="6FC5941C" w14:textId="77777777" w:rsidR="00B9290F" w:rsidRPr="000A354F" w:rsidRDefault="00B929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</w:p>
    <w:p w14:paraId="09CFE61E" w14:textId="022E0C24" w:rsidR="00B9290F" w:rsidRPr="000A354F" w:rsidRDefault="00B929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Art. 1º  Ficam homologadas as </w:t>
      </w:r>
      <w:r w:rsidR="008066A3" w:rsidRPr="000A354F">
        <w:rPr>
          <w:rFonts w:ascii="Arial" w:eastAsia="Times New Roman" w:hAnsi="Arial" w:cs="Arial"/>
          <w:sz w:val="21"/>
          <w:szCs w:val="21"/>
          <w:lang w:eastAsia="pt-BR"/>
        </w:rPr>
        <w:t>seguintes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inscrições do Processo Seletivo Simplificado nº 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1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, de 202</w:t>
      </w:r>
      <w:r w:rsidR="001F2B08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r w:rsidR="00A71865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para as categorias funcionais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a seguir:</w:t>
      </w:r>
    </w:p>
    <w:p w14:paraId="77DB86AF" w14:textId="701DAB93" w:rsidR="004B216E" w:rsidRPr="000A354F" w:rsidRDefault="004B216E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I – </w:t>
      </w:r>
      <w:r w:rsidR="00DA3BBE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A</w:t>
      </w:r>
      <w:r w:rsidR="001F2B08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uxiliar de Saúde Bucal ESF</w:t>
      </w: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:</w:t>
      </w:r>
    </w:p>
    <w:p w14:paraId="78019161" w14:textId="77777777" w:rsidR="002664B1" w:rsidRPr="000A354F" w:rsidRDefault="002664B1" w:rsidP="000A354F">
      <w:pPr>
        <w:pStyle w:val="PargrafodaLista"/>
        <w:numPr>
          <w:ilvl w:val="0"/>
          <w:numId w:val="11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Ana Cristina Freese;</w:t>
      </w:r>
    </w:p>
    <w:p w14:paraId="6F3331DE" w14:textId="00C93D16" w:rsidR="002664B1" w:rsidRPr="000A354F" w:rsidRDefault="002664B1" w:rsidP="000A354F">
      <w:pPr>
        <w:pStyle w:val="PargrafodaLista"/>
        <w:numPr>
          <w:ilvl w:val="0"/>
          <w:numId w:val="11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Fabiana Fagundes Krauzer; e</w:t>
      </w:r>
    </w:p>
    <w:p w14:paraId="1A0D06C4" w14:textId="0336F0BF" w:rsidR="002664B1" w:rsidRPr="000A354F" w:rsidRDefault="002664B1" w:rsidP="000A354F">
      <w:pPr>
        <w:pStyle w:val="PargrafodaLista"/>
        <w:numPr>
          <w:ilvl w:val="0"/>
          <w:numId w:val="11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Kerli Magnara da Silva Prates.</w:t>
      </w:r>
    </w:p>
    <w:p w14:paraId="6623E53F" w14:textId="1B05B849" w:rsidR="00DA3BBE" w:rsidRPr="000A354F" w:rsidRDefault="00DA3BBE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II – </w:t>
      </w:r>
      <w:r w:rsidR="00A647FE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Operador de Máquinas</w:t>
      </w: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:</w:t>
      </w:r>
    </w:p>
    <w:p w14:paraId="1E1D6E17" w14:textId="77777777" w:rsidR="002664B1" w:rsidRPr="000A354F" w:rsidRDefault="002664B1" w:rsidP="000A354F">
      <w:pPr>
        <w:pStyle w:val="PargrafodaLista"/>
        <w:numPr>
          <w:ilvl w:val="0"/>
          <w:numId w:val="12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Gilson José Schneidt;</w:t>
      </w:r>
    </w:p>
    <w:p w14:paraId="6A151995" w14:textId="77777777" w:rsidR="002664B1" w:rsidRPr="000A354F" w:rsidRDefault="002664B1" w:rsidP="000A354F">
      <w:pPr>
        <w:pStyle w:val="PargrafodaLista"/>
        <w:numPr>
          <w:ilvl w:val="0"/>
          <w:numId w:val="12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Guilherme Gustavo Jahn;</w:t>
      </w:r>
    </w:p>
    <w:p w14:paraId="46834FEE" w14:textId="6FF2C8AD" w:rsidR="002664B1" w:rsidRPr="000A354F" w:rsidRDefault="002664B1" w:rsidP="000A354F">
      <w:pPr>
        <w:pStyle w:val="PargrafodaLista"/>
        <w:numPr>
          <w:ilvl w:val="0"/>
          <w:numId w:val="12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Lucas Leonardo Rohsmann; e</w:t>
      </w:r>
    </w:p>
    <w:p w14:paraId="369E3F65" w14:textId="17214E15" w:rsidR="002664B1" w:rsidRPr="000A354F" w:rsidRDefault="002664B1" w:rsidP="000A354F">
      <w:pPr>
        <w:pStyle w:val="PargrafodaLista"/>
        <w:numPr>
          <w:ilvl w:val="0"/>
          <w:numId w:val="12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Odair Joel Moraes da Silva.</w:t>
      </w:r>
    </w:p>
    <w:p w14:paraId="75FCBC54" w14:textId="059A8D95" w:rsidR="00A71865" w:rsidRPr="000A354F" w:rsidRDefault="00DA3BBE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II</w:t>
      </w:r>
      <w:r w:rsidR="00A71865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 xml:space="preserve">I – </w:t>
      </w:r>
      <w:r w:rsidR="00A647FE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Psicólogo</w:t>
      </w:r>
      <w:r w:rsidR="00A71865"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:</w:t>
      </w:r>
    </w:p>
    <w:p w14:paraId="02DD4233" w14:textId="77777777" w:rsidR="002664B1" w:rsidRPr="000A354F" w:rsidRDefault="002664B1" w:rsidP="000A354F">
      <w:pPr>
        <w:pStyle w:val="PargrafodaLista"/>
        <w:numPr>
          <w:ilvl w:val="0"/>
          <w:numId w:val="13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Ana Carolina Kirst;</w:t>
      </w:r>
    </w:p>
    <w:p w14:paraId="7D4149C2" w14:textId="77777777" w:rsidR="002664B1" w:rsidRPr="000A354F" w:rsidRDefault="002664B1" w:rsidP="000A354F">
      <w:pPr>
        <w:pStyle w:val="PargrafodaLista"/>
        <w:numPr>
          <w:ilvl w:val="0"/>
          <w:numId w:val="13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Daiane Sarita Pozzebon;</w:t>
      </w:r>
    </w:p>
    <w:p w14:paraId="4CB79043" w14:textId="77777777" w:rsidR="002664B1" w:rsidRPr="000A354F" w:rsidRDefault="002664B1" w:rsidP="000A354F">
      <w:pPr>
        <w:pStyle w:val="PargrafodaLista"/>
        <w:numPr>
          <w:ilvl w:val="0"/>
          <w:numId w:val="13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Maiquiéli da Silva Gomes;</w:t>
      </w:r>
    </w:p>
    <w:p w14:paraId="392643C4" w14:textId="56E1843F" w:rsidR="002664B1" w:rsidRPr="000A354F" w:rsidRDefault="002664B1" w:rsidP="000A354F">
      <w:pPr>
        <w:pStyle w:val="PargrafodaLista"/>
        <w:numPr>
          <w:ilvl w:val="0"/>
          <w:numId w:val="13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Mirian Regina Tyburski; e</w:t>
      </w:r>
    </w:p>
    <w:p w14:paraId="0C027F7D" w14:textId="76F26700" w:rsidR="002664B1" w:rsidRPr="000A354F" w:rsidRDefault="002664B1" w:rsidP="000A354F">
      <w:pPr>
        <w:pStyle w:val="PargrafodaLista"/>
        <w:numPr>
          <w:ilvl w:val="0"/>
          <w:numId w:val="13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Stéfani Jahn Machado.</w:t>
      </w:r>
    </w:p>
    <w:p w14:paraId="79D871E4" w14:textId="77777777" w:rsidR="00A647FE" w:rsidRPr="000A354F" w:rsidRDefault="00A647FE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b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/>
          <w:sz w:val="21"/>
          <w:szCs w:val="21"/>
          <w:lang w:eastAsia="pt-BR"/>
        </w:rPr>
        <w:t>IV – Servente:</w:t>
      </w:r>
    </w:p>
    <w:p w14:paraId="55CBF36A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Ana Claudia Müller Fernandes;</w:t>
      </w:r>
    </w:p>
    <w:p w14:paraId="0C4617F5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Angélica da Silva;</w:t>
      </w:r>
    </w:p>
    <w:p w14:paraId="7811BB70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Cati Rockenbach Berlt</w:t>
      </w:r>
    </w:p>
    <w:p w14:paraId="5B50A2AF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lastRenderedPageBreak/>
        <w:t>Cristina Tatiane Ebert Teichmann;</w:t>
      </w:r>
    </w:p>
    <w:p w14:paraId="3F7DFC19" w14:textId="1432AA1A" w:rsidR="00CA43CB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Daniela Aparecida Nunes Ceza</w:t>
      </w:r>
      <w:r w:rsidR="00054597">
        <w:rPr>
          <w:rFonts w:ascii="Arial" w:eastAsia="Times New Roman" w:hAnsi="Arial" w:cs="Arial"/>
          <w:sz w:val="21"/>
          <w:szCs w:val="21"/>
          <w:lang w:eastAsia="pt-BR"/>
        </w:rPr>
        <w:t>;</w:t>
      </w:r>
    </w:p>
    <w:p w14:paraId="2EBFEEA3" w14:textId="76B45479" w:rsidR="00054597" w:rsidRPr="000A354F" w:rsidRDefault="00054597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>
        <w:rPr>
          <w:rFonts w:ascii="Arial" w:eastAsia="Times New Roman" w:hAnsi="Arial" w:cs="Arial"/>
          <w:sz w:val="21"/>
          <w:szCs w:val="21"/>
          <w:lang w:eastAsia="pt-BR"/>
        </w:rPr>
        <w:t>Eduarda Graeff da Silva;</w:t>
      </w:r>
      <w:bookmarkStart w:id="0" w:name="_GoBack"/>
      <w:bookmarkEnd w:id="0"/>
    </w:p>
    <w:p w14:paraId="5F3D33D5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Fabiele Lasch Neu;</w:t>
      </w:r>
    </w:p>
    <w:p w14:paraId="49FA49AC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Gabrieli Vieira Terras Ebel;</w:t>
      </w:r>
    </w:p>
    <w:p w14:paraId="21E9166A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Ivânia Fátima Puntel;</w:t>
      </w:r>
    </w:p>
    <w:p w14:paraId="060DAC90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Ivonete dos Santos;</w:t>
      </w:r>
    </w:p>
    <w:p w14:paraId="55A1D1CD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Marilei Eichelberger Pumpmacher;</w:t>
      </w:r>
    </w:p>
    <w:p w14:paraId="3BFA75DF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Marta dos Santos;</w:t>
      </w:r>
    </w:p>
    <w:p w14:paraId="1288C208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Roselaine de Carvalho;</w:t>
      </w:r>
    </w:p>
    <w:p w14:paraId="23887477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Sandra Neske Berlt;</w:t>
      </w:r>
    </w:p>
    <w:p w14:paraId="44E8BE9D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Silvane dos Santos;</w:t>
      </w:r>
    </w:p>
    <w:p w14:paraId="2FE56E85" w14:textId="77777777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Simone Jahno dos Santos;</w:t>
      </w:r>
    </w:p>
    <w:p w14:paraId="0FCDA3DC" w14:textId="190F32A9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Talita da Silva; e</w:t>
      </w:r>
    </w:p>
    <w:p w14:paraId="5F13E398" w14:textId="51475AD6" w:rsidR="00CA43CB" w:rsidRPr="000A354F" w:rsidRDefault="00CA43CB" w:rsidP="000A354F">
      <w:pPr>
        <w:pStyle w:val="PargrafodaLista"/>
        <w:numPr>
          <w:ilvl w:val="0"/>
          <w:numId w:val="14"/>
        </w:numPr>
        <w:spacing w:after="120" w:line="280" w:lineRule="exact"/>
        <w:contextualSpacing w:val="0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>Vitória Scapin.</w:t>
      </w:r>
    </w:p>
    <w:p w14:paraId="74A5DEB9" w14:textId="4E8B5DA2" w:rsidR="00FF50AE" w:rsidRPr="000A354F" w:rsidRDefault="0024350F" w:rsidP="000A354F">
      <w:pPr>
        <w:spacing w:after="120" w:line="280" w:lineRule="exact"/>
        <w:ind w:firstLine="1134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Art. </w:t>
      </w:r>
      <w:r w:rsidR="000A354F" w:rsidRPr="000A354F">
        <w:rPr>
          <w:rFonts w:ascii="Arial" w:eastAsia="Times New Roman" w:hAnsi="Arial" w:cs="Arial"/>
          <w:sz w:val="21"/>
          <w:szCs w:val="21"/>
          <w:lang w:eastAsia="pt-BR"/>
        </w:rPr>
        <w:t>2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º  Os candidatos poderão interpor recurso escrito perante a Comissão de Seleção até às 16h45min do dia </w:t>
      </w:r>
      <w:r w:rsidR="00DC2226" w:rsidRPr="000A354F">
        <w:rPr>
          <w:rFonts w:ascii="Arial" w:eastAsia="Times New Roman" w:hAnsi="Arial" w:cs="Arial"/>
          <w:sz w:val="21"/>
          <w:szCs w:val="21"/>
          <w:lang w:eastAsia="pt-BR"/>
        </w:rPr>
        <w:t>17</w:t>
      </w:r>
      <w:r w:rsidR="008066A3"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de </w:t>
      </w:r>
      <w:r w:rsidR="00DC2226" w:rsidRPr="000A354F">
        <w:rPr>
          <w:rFonts w:ascii="Arial" w:eastAsia="Times New Roman" w:hAnsi="Arial" w:cs="Arial"/>
          <w:sz w:val="21"/>
          <w:szCs w:val="21"/>
          <w:lang w:eastAsia="pt-BR"/>
        </w:rPr>
        <w:t>março de 2026</w:t>
      </w:r>
      <w:r w:rsidR="00FF50AE" w:rsidRPr="000A354F">
        <w:rPr>
          <w:rFonts w:ascii="Arial" w:eastAsia="Times New Roman" w:hAnsi="Arial" w:cs="Arial"/>
          <w:sz w:val="21"/>
          <w:szCs w:val="21"/>
          <w:lang w:eastAsia="pt-BR"/>
        </w:rPr>
        <w:t>, mediante a apresentação das razões que ampararem a sua irresignação.</w:t>
      </w:r>
    </w:p>
    <w:p w14:paraId="21B4E342" w14:textId="6CCC5938" w:rsidR="00B9290F" w:rsidRPr="000A354F" w:rsidRDefault="00B9290F" w:rsidP="000A354F">
      <w:pPr>
        <w:autoSpaceDE w:val="0"/>
        <w:autoSpaceDN w:val="0"/>
        <w:adjustRightInd w:val="0"/>
        <w:spacing w:after="120" w:line="280" w:lineRule="exact"/>
        <w:ind w:firstLine="1134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Art. </w:t>
      </w:r>
      <w:r w:rsidR="000A354F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3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>º</w:t>
      </w:r>
      <w:r w:rsidR="00CC4C86"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  </w:t>
      </w:r>
      <w:r w:rsidRPr="000A354F">
        <w:rPr>
          <w:rFonts w:ascii="Arial" w:eastAsia="Times New Roman" w:hAnsi="Arial" w:cs="Arial"/>
          <w:bCs/>
          <w:sz w:val="21"/>
          <w:szCs w:val="21"/>
          <w:lang w:eastAsia="pt-BR"/>
        </w:rPr>
        <w:t xml:space="preserve">Este Edital será publicado no 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quadro de publicações oficiais do Centro Administrativo Municipal Hilário João Ceolin e no Diário Oficial Eletrônico do Município, e também ficará disponível no Departamento de Expediente da Secretaria Municipal de Administração.</w:t>
      </w:r>
    </w:p>
    <w:p w14:paraId="337F2468" w14:textId="74D5686C" w:rsidR="00B9290F" w:rsidRPr="000A354F" w:rsidRDefault="00B9290F" w:rsidP="000A354F">
      <w:pPr>
        <w:widowControl w:val="0"/>
        <w:autoSpaceDE w:val="0"/>
        <w:autoSpaceDN w:val="0"/>
        <w:adjustRightInd w:val="0"/>
        <w:spacing w:after="120" w:line="280" w:lineRule="exact"/>
        <w:ind w:firstLine="1134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0A354F">
        <w:rPr>
          <w:rFonts w:ascii="Arial" w:eastAsia="Times New Roman" w:hAnsi="Arial" w:cs="Arial"/>
          <w:caps/>
          <w:sz w:val="21"/>
          <w:szCs w:val="21"/>
          <w:lang w:eastAsia="pt-BR"/>
        </w:rPr>
        <w:t>Gabinete dO PrefeitO Municipal de Estrela Velha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, </w:t>
      </w:r>
      <w:r w:rsidR="00DC2226" w:rsidRPr="000A354F">
        <w:rPr>
          <w:rFonts w:ascii="Arial" w:eastAsia="Times New Roman" w:hAnsi="Arial" w:cs="Arial"/>
          <w:sz w:val="21"/>
          <w:szCs w:val="21"/>
          <w:lang w:eastAsia="pt-BR"/>
        </w:rPr>
        <w:t>16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de </w:t>
      </w:r>
      <w:r w:rsidR="00DC2226" w:rsidRPr="000A354F">
        <w:rPr>
          <w:rFonts w:ascii="Arial" w:eastAsia="Times New Roman" w:hAnsi="Arial" w:cs="Arial"/>
          <w:sz w:val="21"/>
          <w:szCs w:val="21"/>
          <w:lang w:eastAsia="pt-BR"/>
        </w:rPr>
        <w:t>março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 xml:space="preserve"> de 202</w:t>
      </w:r>
      <w:r w:rsidR="00DC2226" w:rsidRPr="000A354F">
        <w:rPr>
          <w:rFonts w:ascii="Arial" w:eastAsia="Times New Roman" w:hAnsi="Arial" w:cs="Arial"/>
          <w:sz w:val="21"/>
          <w:szCs w:val="21"/>
          <w:lang w:eastAsia="pt-BR"/>
        </w:rPr>
        <w:t>6</w:t>
      </w:r>
      <w:r w:rsidRPr="000A354F">
        <w:rPr>
          <w:rFonts w:ascii="Arial" w:eastAsia="Times New Roman" w:hAnsi="Arial" w:cs="Arial"/>
          <w:sz w:val="21"/>
          <w:szCs w:val="21"/>
          <w:lang w:eastAsia="pt-BR"/>
        </w:rPr>
        <w:t>.</w:t>
      </w:r>
    </w:p>
    <w:p w14:paraId="2FA483EC" w14:textId="77777777" w:rsidR="00B9290F" w:rsidRPr="000A354F" w:rsidRDefault="00B9290F" w:rsidP="000A354F">
      <w:pPr>
        <w:tabs>
          <w:tab w:val="left" w:pos="4111"/>
        </w:tabs>
        <w:spacing w:after="0" w:line="280" w:lineRule="exact"/>
        <w:jc w:val="center"/>
        <w:rPr>
          <w:rFonts w:ascii="Arial" w:hAnsi="Arial" w:cs="Arial"/>
          <w:sz w:val="21"/>
          <w:szCs w:val="21"/>
        </w:rPr>
      </w:pPr>
    </w:p>
    <w:p w14:paraId="5565BBEA" w14:textId="77777777" w:rsidR="00B9290F" w:rsidRPr="000A354F" w:rsidRDefault="00B9290F" w:rsidP="000A354F">
      <w:pPr>
        <w:tabs>
          <w:tab w:val="left" w:pos="4111"/>
        </w:tabs>
        <w:spacing w:after="0" w:line="280" w:lineRule="exact"/>
        <w:jc w:val="center"/>
        <w:rPr>
          <w:rFonts w:ascii="Arial" w:hAnsi="Arial" w:cs="Arial"/>
          <w:sz w:val="21"/>
          <w:szCs w:val="21"/>
        </w:rPr>
      </w:pPr>
    </w:p>
    <w:p w14:paraId="3AE6EF47" w14:textId="77777777" w:rsidR="00B9290F" w:rsidRPr="000A354F" w:rsidRDefault="00B9290F" w:rsidP="000A354F">
      <w:pPr>
        <w:tabs>
          <w:tab w:val="left" w:pos="4111"/>
        </w:tabs>
        <w:spacing w:after="0" w:line="280" w:lineRule="exact"/>
        <w:jc w:val="center"/>
        <w:rPr>
          <w:rFonts w:ascii="Arial" w:hAnsi="Arial" w:cs="Arial"/>
          <w:sz w:val="21"/>
          <w:szCs w:val="21"/>
        </w:rPr>
      </w:pPr>
      <w:r w:rsidRPr="000A354F">
        <w:rPr>
          <w:rFonts w:ascii="Arial" w:hAnsi="Arial" w:cs="Arial"/>
          <w:sz w:val="21"/>
          <w:szCs w:val="21"/>
        </w:rPr>
        <w:t>ALEXANDER CASTILHOS,</w:t>
      </w:r>
    </w:p>
    <w:p w14:paraId="48764684" w14:textId="77777777" w:rsidR="00B9290F" w:rsidRPr="000A354F" w:rsidRDefault="00B9290F" w:rsidP="000A354F">
      <w:pPr>
        <w:tabs>
          <w:tab w:val="left" w:pos="4111"/>
        </w:tabs>
        <w:spacing w:after="0" w:line="280" w:lineRule="exact"/>
        <w:jc w:val="center"/>
        <w:rPr>
          <w:rFonts w:ascii="Arial" w:eastAsia="Times New Roman" w:hAnsi="Arial" w:cs="Arial"/>
          <w:noProof/>
          <w:sz w:val="21"/>
          <w:szCs w:val="21"/>
          <w:lang w:eastAsia="pt-BR"/>
        </w:rPr>
      </w:pPr>
      <w:r w:rsidRPr="000A354F">
        <w:rPr>
          <w:rFonts w:ascii="Arial" w:hAnsi="Arial" w:cs="Arial"/>
          <w:sz w:val="21"/>
          <w:szCs w:val="21"/>
        </w:rPr>
        <w:t>Prefeito Municipal</w:t>
      </w:r>
      <w:r w:rsidRPr="000A354F">
        <w:rPr>
          <w:rFonts w:ascii="Arial" w:eastAsia="Times New Roman" w:hAnsi="Arial" w:cs="Arial"/>
          <w:noProof/>
          <w:sz w:val="21"/>
          <w:szCs w:val="21"/>
          <w:lang w:eastAsia="pt-BR"/>
        </w:rPr>
        <w:t>.</w:t>
      </w:r>
    </w:p>
    <w:sectPr w:rsidR="00B9290F" w:rsidRPr="000A354F" w:rsidSect="001A13BD">
      <w:headerReference w:type="default" r:id="rId8"/>
      <w:footerReference w:type="default" r:id="rId9"/>
      <w:pgSz w:w="11906" w:h="16838" w:code="9"/>
      <w:pgMar w:top="2552" w:right="1134" w:bottom="1134" w:left="1418" w:header="397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C5048" w14:textId="77777777" w:rsidR="006D4444" w:rsidRDefault="006D4444" w:rsidP="00A91833">
      <w:pPr>
        <w:spacing w:after="0" w:line="240" w:lineRule="auto"/>
      </w:pPr>
      <w:r>
        <w:separator/>
      </w:r>
    </w:p>
  </w:endnote>
  <w:endnote w:type="continuationSeparator" w:id="0">
    <w:p w14:paraId="7D25676B" w14:textId="77777777" w:rsidR="006D4444" w:rsidRDefault="006D4444" w:rsidP="00A91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17310" w14:textId="77777777" w:rsidR="00B8573A" w:rsidRDefault="00B8573A" w:rsidP="00B8573A">
    <w:pPr>
      <w:pStyle w:val="Rodap"/>
      <w:jc w:val="center"/>
      <w:rPr>
        <w:sz w:val="21"/>
        <w:szCs w:val="21"/>
      </w:rPr>
    </w:pPr>
    <w:r w:rsidRPr="0018319D">
      <w:rPr>
        <w:noProof/>
        <w:sz w:val="21"/>
        <w:szCs w:val="21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D7ECBA" wp14:editId="42A17316">
              <wp:simplePos x="0" y="0"/>
              <wp:positionH relativeFrom="column">
                <wp:posOffset>-33655</wp:posOffset>
              </wp:positionH>
              <wp:positionV relativeFrom="paragraph">
                <wp:posOffset>-8890</wp:posOffset>
              </wp:positionV>
              <wp:extent cx="6000750" cy="0"/>
              <wp:effectExtent l="0" t="0" r="1905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7AE4C8" id="Conector re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-.7pt" to="469.8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" strokecolor="black [3213]" strokeweight=".5pt">
              <v:stroke joinstyle="miter"/>
            </v:line>
          </w:pict>
        </mc:Fallback>
      </mc:AlternateContent>
    </w:r>
    <w:r w:rsidRPr="0018319D">
      <w:rPr>
        <w:sz w:val="21"/>
        <w:szCs w:val="21"/>
      </w:rPr>
      <w:t>Av. João Luiz Billig, nº 27 – CEP 96990-0</w:t>
    </w:r>
    <w:r>
      <w:rPr>
        <w:sz w:val="21"/>
        <w:szCs w:val="21"/>
      </w:rPr>
      <w:t>00 – Estrela Velha – RS – CNPJ n</w:t>
    </w:r>
    <w:r w:rsidRPr="0018319D">
      <w:rPr>
        <w:sz w:val="21"/>
        <w:szCs w:val="21"/>
      </w:rPr>
      <w:t>º 01.601.857/0001-20</w:t>
    </w:r>
    <w:r w:rsidRPr="0018319D">
      <w:rPr>
        <w:sz w:val="21"/>
        <w:szCs w:val="21"/>
      </w:rPr>
      <w:br/>
      <w:t>Fones: (51) 989593322 (51) 992656270 – E-mail: gabinete@estrelavelha.rs.gov.br</w:t>
    </w:r>
  </w:p>
  <w:p w14:paraId="25572723" w14:textId="38008BB4" w:rsidR="001A13BD" w:rsidRPr="001A13BD" w:rsidRDefault="001A13BD" w:rsidP="001A13BD">
    <w:pPr>
      <w:pStyle w:val="Rodap"/>
      <w:jc w:val="right"/>
      <w:rPr>
        <w:rFonts w:ascii="Arial" w:hAnsi="Arial" w:cs="Arial"/>
        <w:sz w:val="18"/>
        <w:szCs w:val="18"/>
      </w:rPr>
    </w:pPr>
    <w:r w:rsidRPr="001A13BD">
      <w:rPr>
        <w:rFonts w:ascii="Arial" w:hAnsi="Arial" w:cs="Arial"/>
        <w:sz w:val="18"/>
        <w:szCs w:val="18"/>
      </w:rPr>
      <w:fldChar w:fldCharType="begin"/>
    </w:r>
    <w:r w:rsidRPr="001A13BD">
      <w:rPr>
        <w:rFonts w:ascii="Arial" w:hAnsi="Arial" w:cs="Arial"/>
        <w:sz w:val="18"/>
        <w:szCs w:val="18"/>
      </w:rPr>
      <w:instrText xml:space="preserve"> PAGE  \* Arabic  \* MERGEFORMAT </w:instrText>
    </w:r>
    <w:r w:rsidRPr="001A13BD">
      <w:rPr>
        <w:rFonts w:ascii="Arial" w:hAnsi="Arial" w:cs="Arial"/>
        <w:sz w:val="18"/>
        <w:szCs w:val="18"/>
      </w:rPr>
      <w:fldChar w:fldCharType="separate"/>
    </w:r>
    <w:r w:rsidR="00054597">
      <w:rPr>
        <w:rFonts w:ascii="Arial" w:hAnsi="Arial" w:cs="Arial"/>
        <w:noProof/>
        <w:sz w:val="18"/>
        <w:szCs w:val="18"/>
      </w:rPr>
      <w:t>2</w:t>
    </w:r>
    <w:r w:rsidRPr="001A13B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40A88" w14:textId="77777777" w:rsidR="006D4444" w:rsidRDefault="006D4444" w:rsidP="00A91833">
      <w:pPr>
        <w:spacing w:after="0" w:line="240" w:lineRule="auto"/>
      </w:pPr>
      <w:r>
        <w:separator/>
      </w:r>
    </w:p>
  </w:footnote>
  <w:footnote w:type="continuationSeparator" w:id="0">
    <w:p w14:paraId="5BCE97EA" w14:textId="77777777" w:rsidR="006D4444" w:rsidRDefault="006D4444" w:rsidP="00A91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D357B" w14:textId="4BD764D4" w:rsidR="00A91833" w:rsidRDefault="00A91833" w:rsidP="00A9183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143F8A0" wp14:editId="4D4764BC">
          <wp:extent cx="819150" cy="73059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298" cy="741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6CB93E" w14:textId="2C0D75CE" w:rsidR="00A91833" w:rsidRPr="00F02381" w:rsidRDefault="00A91833" w:rsidP="00A91833">
    <w:pPr>
      <w:pStyle w:val="Cabealho"/>
      <w:jc w:val="center"/>
      <w:rPr>
        <w:sz w:val="20"/>
        <w:szCs w:val="20"/>
      </w:rPr>
    </w:pPr>
    <w:r w:rsidRPr="00F02381">
      <w:rPr>
        <w:sz w:val="20"/>
        <w:szCs w:val="20"/>
      </w:rPr>
      <w:t>REPÚBLICA FEDERATIVA DO BRASIL</w:t>
    </w:r>
  </w:p>
  <w:p w14:paraId="51EFD3D1" w14:textId="29BA1A32" w:rsidR="00A91833" w:rsidRPr="00F02381" w:rsidRDefault="00A91833" w:rsidP="00A91833">
    <w:pPr>
      <w:pStyle w:val="Cabealho"/>
      <w:jc w:val="center"/>
      <w:rPr>
        <w:sz w:val="20"/>
        <w:szCs w:val="20"/>
      </w:rPr>
    </w:pPr>
    <w:r w:rsidRPr="00F02381">
      <w:rPr>
        <w:sz w:val="20"/>
        <w:szCs w:val="20"/>
      </w:rPr>
      <w:t>ESTADO DO RIO GRANDE DO SUL</w:t>
    </w:r>
  </w:p>
  <w:p w14:paraId="4F97E60E" w14:textId="4D201349" w:rsidR="00A91833" w:rsidRPr="00F02381" w:rsidRDefault="00A91833" w:rsidP="00A91833">
    <w:pPr>
      <w:pStyle w:val="Cabealho"/>
      <w:jc w:val="center"/>
      <w:rPr>
        <w:sz w:val="32"/>
        <w:szCs w:val="32"/>
      </w:rPr>
    </w:pPr>
    <w:r w:rsidRPr="00F02381">
      <w:rPr>
        <w:noProof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90BB8C" wp14:editId="1365A8E1">
              <wp:simplePos x="0" y="0"/>
              <wp:positionH relativeFrom="column">
                <wp:posOffset>-14605</wp:posOffset>
              </wp:positionH>
              <wp:positionV relativeFrom="paragraph">
                <wp:posOffset>231775</wp:posOffset>
              </wp:positionV>
              <wp:extent cx="5991225" cy="0"/>
              <wp:effectExtent l="0" t="0" r="9525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2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02490B" id="Conector re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5pt,18.25pt" to="470.6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" strokecolor="black [3213]" strokeweight=".5pt">
              <v:stroke joinstyle="miter"/>
            </v:line>
          </w:pict>
        </mc:Fallback>
      </mc:AlternateContent>
    </w:r>
    <w:r w:rsidRPr="00F02381">
      <w:rPr>
        <w:sz w:val="32"/>
        <w:szCs w:val="32"/>
      </w:rPr>
      <w:t>Município de Estrela Velha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C5553"/>
    <w:multiLevelType w:val="hybridMultilevel"/>
    <w:tmpl w:val="3B56C466"/>
    <w:lvl w:ilvl="0" w:tplc="04160011">
      <w:start w:val="1"/>
      <w:numFmt w:val="decimal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05054EEC"/>
    <w:multiLevelType w:val="hybridMultilevel"/>
    <w:tmpl w:val="0440619E"/>
    <w:lvl w:ilvl="0" w:tplc="69F8E5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AAC2307"/>
    <w:multiLevelType w:val="hybridMultilevel"/>
    <w:tmpl w:val="445E2CF0"/>
    <w:lvl w:ilvl="0" w:tplc="0416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5970790"/>
    <w:multiLevelType w:val="hybridMultilevel"/>
    <w:tmpl w:val="A648C6CA"/>
    <w:lvl w:ilvl="0" w:tplc="69624162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4">
    <w:nsid w:val="1A65486E"/>
    <w:multiLevelType w:val="hybridMultilevel"/>
    <w:tmpl w:val="3A0EAC76"/>
    <w:lvl w:ilvl="0" w:tplc="ED1C0EE8">
      <w:start w:val="1"/>
      <w:numFmt w:val="decimal"/>
      <w:lvlText w:val="%1)"/>
      <w:lvlJc w:val="left"/>
      <w:pPr>
        <w:ind w:left="149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39B63206"/>
    <w:multiLevelType w:val="multilevel"/>
    <w:tmpl w:val="8C0C3B44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4C3E32BC"/>
    <w:multiLevelType w:val="hybridMultilevel"/>
    <w:tmpl w:val="854AE462"/>
    <w:lvl w:ilvl="0" w:tplc="2F6EE862">
      <w:start w:val="1"/>
      <w:numFmt w:val="lowerLetter"/>
      <w:lvlText w:val="%1)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50B86F9C"/>
    <w:multiLevelType w:val="hybridMultilevel"/>
    <w:tmpl w:val="20C68EC6"/>
    <w:lvl w:ilvl="0" w:tplc="04160011">
      <w:start w:val="1"/>
      <w:numFmt w:val="decimal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>
      <w:start w:val="1"/>
      <w:numFmt w:val="lowerRoman"/>
      <w:lvlText w:val="%3."/>
      <w:lvlJc w:val="right"/>
      <w:pPr>
        <w:ind w:left="3294" w:hanging="180"/>
      </w:pPr>
    </w:lvl>
    <w:lvl w:ilvl="3" w:tplc="0416000F">
      <w:start w:val="1"/>
      <w:numFmt w:val="decimal"/>
      <w:lvlText w:val="%4."/>
      <w:lvlJc w:val="left"/>
      <w:pPr>
        <w:ind w:left="4014" w:hanging="360"/>
      </w:pPr>
    </w:lvl>
    <w:lvl w:ilvl="4" w:tplc="04160019">
      <w:start w:val="1"/>
      <w:numFmt w:val="lowerLetter"/>
      <w:lvlText w:val="%5."/>
      <w:lvlJc w:val="left"/>
      <w:pPr>
        <w:ind w:left="4734" w:hanging="360"/>
      </w:pPr>
    </w:lvl>
    <w:lvl w:ilvl="5" w:tplc="0416001B">
      <w:start w:val="1"/>
      <w:numFmt w:val="lowerRoman"/>
      <w:lvlText w:val="%6."/>
      <w:lvlJc w:val="right"/>
      <w:pPr>
        <w:ind w:left="5454" w:hanging="180"/>
      </w:pPr>
    </w:lvl>
    <w:lvl w:ilvl="6" w:tplc="0416000F">
      <w:start w:val="1"/>
      <w:numFmt w:val="decimal"/>
      <w:lvlText w:val="%7."/>
      <w:lvlJc w:val="left"/>
      <w:pPr>
        <w:ind w:left="6174" w:hanging="360"/>
      </w:pPr>
    </w:lvl>
    <w:lvl w:ilvl="7" w:tplc="04160019">
      <w:start w:val="1"/>
      <w:numFmt w:val="lowerLetter"/>
      <w:lvlText w:val="%8."/>
      <w:lvlJc w:val="left"/>
      <w:pPr>
        <w:ind w:left="6894" w:hanging="360"/>
      </w:pPr>
    </w:lvl>
    <w:lvl w:ilvl="8" w:tplc="0416001B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5435405C"/>
    <w:multiLevelType w:val="hybridMultilevel"/>
    <w:tmpl w:val="9D66FCA6"/>
    <w:lvl w:ilvl="0" w:tplc="D730DB88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Times New Roman" w:hint="default"/>
        <w:b w:val="0"/>
        <w:i w:val="0"/>
        <w:sz w:val="21"/>
        <w:szCs w:val="21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D561EB"/>
    <w:multiLevelType w:val="hybridMultilevel"/>
    <w:tmpl w:val="E28A734E"/>
    <w:lvl w:ilvl="0" w:tplc="DFF8ABD6">
      <w:start w:val="1"/>
      <w:numFmt w:val="lowerLetter"/>
      <w:lvlText w:val="%1)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6EE059FC"/>
    <w:multiLevelType w:val="hybridMultilevel"/>
    <w:tmpl w:val="32D22AD8"/>
    <w:lvl w:ilvl="0" w:tplc="0658A34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3F8383E"/>
    <w:multiLevelType w:val="hybridMultilevel"/>
    <w:tmpl w:val="55680974"/>
    <w:lvl w:ilvl="0" w:tplc="6974FD9E">
      <w:start w:val="1"/>
      <w:numFmt w:val="lowerLetter"/>
      <w:lvlText w:val="%1)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748A34E8"/>
    <w:multiLevelType w:val="hybridMultilevel"/>
    <w:tmpl w:val="ACC21B56"/>
    <w:lvl w:ilvl="0" w:tplc="D13A4106">
      <w:start w:val="1"/>
      <w:numFmt w:val="decimal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C6E84"/>
    <w:multiLevelType w:val="hybridMultilevel"/>
    <w:tmpl w:val="DA06BDB4"/>
    <w:lvl w:ilvl="0" w:tplc="7EE48834">
      <w:start w:val="1"/>
      <w:numFmt w:val="lowerLetter"/>
      <w:lvlText w:val="%1)"/>
      <w:lvlJc w:val="left"/>
      <w:pPr>
        <w:ind w:left="1494" w:hanging="360"/>
      </w:p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0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33"/>
    <w:rsid w:val="000033DB"/>
    <w:rsid w:val="0000770A"/>
    <w:rsid w:val="0001501D"/>
    <w:rsid w:val="00015289"/>
    <w:rsid w:val="00017FE5"/>
    <w:rsid w:val="00044F75"/>
    <w:rsid w:val="00054597"/>
    <w:rsid w:val="000554ED"/>
    <w:rsid w:val="00063F66"/>
    <w:rsid w:val="00074FD8"/>
    <w:rsid w:val="00075CCE"/>
    <w:rsid w:val="0008070D"/>
    <w:rsid w:val="00084985"/>
    <w:rsid w:val="00092F11"/>
    <w:rsid w:val="00094564"/>
    <w:rsid w:val="000A354F"/>
    <w:rsid w:val="000B3809"/>
    <w:rsid w:val="000B7418"/>
    <w:rsid w:val="000D150C"/>
    <w:rsid w:val="000E2571"/>
    <w:rsid w:val="000E2FC9"/>
    <w:rsid w:val="0011327B"/>
    <w:rsid w:val="00117F51"/>
    <w:rsid w:val="0012058F"/>
    <w:rsid w:val="001241E9"/>
    <w:rsid w:val="00125E0D"/>
    <w:rsid w:val="0012744E"/>
    <w:rsid w:val="00127CA7"/>
    <w:rsid w:val="001329C7"/>
    <w:rsid w:val="00135215"/>
    <w:rsid w:val="00140D8D"/>
    <w:rsid w:val="0014204C"/>
    <w:rsid w:val="00155117"/>
    <w:rsid w:val="001727F0"/>
    <w:rsid w:val="0017425A"/>
    <w:rsid w:val="00175956"/>
    <w:rsid w:val="001802E2"/>
    <w:rsid w:val="00196483"/>
    <w:rsid w:val="001A13BD"/>
    <w:rsid w:val="001B248F"/>
    <w:rsid w:val="001B359A"/>
    <w:rsid w:val="001C685D"/>
    <w:rsid w:val="001D5318"/>
    <w:rsid w:val="001D5FA8"/>
    <w:rsid w:val="001E06A8"/>
    <w:rsid w:val="001E26FD"/>
    <w:rsid w:val="001E78B7"/>
    <w:rsid w:val="001F2B08"/>
    <w:rsid w:val="001F43DC"/>
    <w:rsid w:val="001F4EB7"/>
    <w:rsid w:val="00210E02"/>
    <w:rsid w:val="002116C3"/>
    <w:rsid w:val="00213312"/>
    <w:rsid w:val="00213C7B"/>
    <w:rsid w:val="00215EC0"/>
    <w:rsid w:val="00222720"/>
    <w:rsid w:val="002238A9"/>
    <w:rsid w:val="002249D1"/>
    <w:rsid w:val="00235DFF"/>
    <w:rsid w:val="0024350F"/>
    <w:rsid w:val="002435E6"/>
    <w:rsid w:val="00250D74"/>
    <w:rsid w:val="00255C2B"/>
    <w:rsid w:val="00255FCD"/>
    <w:rsid w:val="002664B1"/>
    <w:rsid w:val="0026703E"/>
    <w:rsid w:val="00271B01"/>
    <w:rsid w:val="00273493"/>
    <w:rsid w:val="00277887"/>
    <w:rsid w:val="00285AC3"/>
    <w:rsid w:val="00286DC4"/>
    <w:rsid w:val="002A72E8"/>
    <w:rsid w:val="002B3E56"/>
    <w:rsid w:val="002C1E90"/>
    <w:rsid w:val="002D24F4"/>
    <w:rsid w:val="002D3847"/>
    <w:rsid w:val="002D75AD"/>
    <w:rsid w:val="002E27A3"/>
    <w:rsid w:val="00304A8D"/>
    <w:rsid w:val="003053A3"/>
    <w:rsid w:val="00310A66"/>
    <w:rsid w:val="003222A9"/>
    <w:rsid w:val="003362E8"/>
    <w:rsid w:val="00337F0C"/>
    <w:rsid w:val="00350309"/>
    <w:rsid w:val="00362A17"/>
    <w:rsid w:val="00374E18"/>
    <w:rsid w:val="00374EC9"/>
    <w:rsid w:val="00376C43"/>
    <w:rsid w:val="003774C9"/>
    <w:rsid w:val="003866D4"/>
    <w:rsid w:val="00386EAE"/>
    <w:rsid w:val="00393D85"/>
    <w:rsid w:val="00395BEB"/>
    <w:rsid w:val="003A1CF4"/>
    <w:rsid w:val="003A7826"/>
    <w:rsid w:val="003B1C3B"/>
    <w:rsid w:val="003B6DE9"/>
    <w:rsid w:val="003C4929"/>
    <w:rsid w:val="003C516E"/>
    <w:rsid w:val="003D3144"/>
    <w:rsid w:val="003E7B75"/>
    <w:rsid w:val="003F0544"/>
    <w:rsid w:val="003F1AFD"/>
    <w:rsid w:val="003F1C2A"/>
    <w:rsid w:val="003F4237"/>
    <w:rsid w:val="003F6F93"/>
    <w:rsid w:val="00403F4F"/>
    <w:rsid w:val="0040517C"/>
    <w:rsid w:val="0041209A"/>
    <w:rsid w:val="00416691"/>
    <w:rsid w:val="00421A29"/>
    <w:rsid w:val="0042382D"/>
    <w:rsid w:val="0042385C"/>
    <w:rsid w:val="00426123"/>
    <w:rsid w:val="0042729C"/>
    <w:rsid w:val="0043353D"/>
    <w:rsid w:val="00441E54"/>
    <w:rsid w:val="004508EE"/>
    <w:rsid w:val="00457C77"/>
    <w:rsid w:val="00460A5A"/>
    <w:rsid w:val="00462A51"/>
    <w:rsid w:val="00463320"/>
    <w:rsid w:val="00463AB7"/>
    <w:rsid w:val="00471450"/>
    <w:rsid w:val="004750F9"/>
    <w:rsid w:val="00482E79"/>
    <w:rsid w:val="00491163"/>
    <w:rsid w:val="00492A1D"/>
    <w:rsid w:val="0049407E"/>
    <w:rsid w:val="004973AF"/>
    <w:rsid w:val="004A6DD5"/>
    <w:rsid w:val="004B04B9"/>
    <w:rsid w:val="004B216E"/>
    <w:rsid w:val="004B320C"/>
    <w:rsid w:val="004B6C19"/>
    <w:rsid w:val="004E3305"/>
    <w:rsid w:val="004E53C4"/>
    <w:rsid w:val="005010E2"/>
    <w:rsid w:val="00503B49"/>
    <w:rsid w:val="0051323C"/>
    <w:rsid w:val="005264A1"/>
    <w:rsid w:val="00526891"/>
    <w:rsid w:val="00530831"/>
    <w:rsid w:val="005322D7"/>
    <w:rsid w:val="00533A09"/>
    <w:rsid w:val="00534C0A"/>
    <w:rsid w:val="005402AC"/>
    <w:rsid w:val="005404A7"/>
    <w:rsid w:val="00540924"/>
    <w:rsid w:val="00546212"/>
    <w:rsid w:val="00550595"/>
    <w:rsid w:val="005577D6"/>
    <w:rsid w:val="00560184"/>
    <w:rsid w:val="00561938"/>
    <w:rsid w:val="0057123E"/>
    <w:rsid w:val="005805B1"/>
    <w:rsid w:val="0058496D"/>
    <w:rsid w:val="005854F5"/>
    <w:rsid w:val="00587BD1"/>
    <w:rsid w:val="005A0101"/>
    <w:rsid w:val="005A022D"/>
    <w:rsid w:val="005A4D7C"/>
    <w:rsid w:val="005A76FC"/>
    <w:rsid w:val="005B0729"/>
    <w:rsid w:val="005B4720"/>
    <w:rsid w:val="005C2650"/>
    <w:rsid w:val="005C4600"/>
    <w:rsid w:val="005C5052"/>
    <w:rsid w:val="005E14A2"/>
    <w:rsid w:val="005F2BA6"/>
    <w:rsid w:val="005F7687"/>
    <w:rsid w:val="00600CA2"/>
    <w:rsid w:val="00616EF2"/>
    <w:rsid w:val="00621A2C"/>
    <w:rsid w:val="0063112B"/>
    <w:rsid w:val="00632ACF"/>
    <w:rsid w:val="00636EBC"/>
    <w:rsid w:val="00637D32"/>
    <w:rsid w:val="0064336C"/>
    <w:rsid w:val="0065161F"/>
    <w:rsid w:val="0065374A"/>
    <w:rsid w:val="006548A2"/>
    <w:rsid w:val="00656538"/>
    <w:rsid w:val="00662BA2"/>
    <w:rsid w:val="006753B3"/>
    <w:rsid w:val="00681FEB"/>
    <w:rsid w:val="00682E2C"/>
    <w:rsid w:val="00684298"/>
    <w:rsid w:val="006848FC"/>
    <w:rsid w:val="00687739"/>
    <w:rsid w:val="00694054"/>
    <w:rsid w:val="00695CD7"/>
    <w:rsid w:val="006A3293"/>
    <w:rsid w:val="006B4DE4"/>
    <w:rsid w:val="006B4F82"/>
    <w:rsid w:val="006B707D"/>
    <w:rsid w:val="006C562D"/>
    <w:rsid w:val="006C6E90"/>
    <w:rsid w:val="006D18DB"/>
    <w:rsid w:val="006D4444"/>
    <w:rsid w:val="006E31C7"/>
    <w:rsid w:val="006F0ADD"/>
    <w:rsid w:val="006F2D0F"/>
    <w:rsid w:val="006F7AFC"/>
    <w:rsid w:val="007012D8"/>
    <w:rsid w:val="0070429A"/>
    <w:rsid w:val="00710A04"/>
    <w:rsid w:val="00721680"/>
    <w:rsid w:val="00721692"/>
    <w:rsid w:val="00725642"/>
    <w:rsid w:val="00727AEF"/>
    <w:rsid w:val="00737208"/>
    <w:rsid w:val="0074009E"/>
    <w:rsid w:val="00742FDC"/>
    <w:rsid w:val="00747640"/>
    <w:rsid w:val="00750C62"/>
    <w:rsid w:val="00753065"/>
    <w:rsid w:val="0075796E"/>
    <w:rsid w:val="00761C34"/>
    <w:rsid w:val="00766681"/>
    <w:rsid w:val="00767775"/>
    <w:rsid w:val="007947F4"/>
    <w:rsid w:val="007A5344"/>
    <w:rsid w:val="007A6888"/>
    <w:rsid w:val="007B1F83"/>
    <w:rsid w:val="007B315F"/>
    <w:rsid w:val="007D68E0"/>
    <w:rsid w:val="007D690B"/>
    <w:rsid w:val="007E3683"/>
    <w:rsid w:val="007E47FF"/>
    <w:rsid w:val="007F2B99"/>
    <w:rsid w:val="007F3E23"/>
    <w:rsid w:val="008066A3"/>
    <w:rsid w:val="00813B9F"/>
    <w:rsid w:val="00820817"/>
    <w:rsid w:val="0082319A"/>
    <w:rsid w:val="00823CEF"/>
    <w:rsid w:val="00832245"/>
    <w:rsid w:val="008353EA"/>
    <w:rsid w:val="008450BE"/>
    <w:rsid w:val="0084774E"/>
    <w:rsid w:val="00847813"/>
    <w:rsid w:val="00855FCD"/>
    <w:rsid w:val="00856144"/>
    <w:rsid w:val="00861B10"/>
    <w:rsid w:val="008669C2"/>
    <w:rsid w:val="00870E07"/>
    <w:rsid w:val="0087220E"/>
    <w:rsid w:val="008722AD"/>
    <w:rsid w:val="00875ED2"/>
    <w:rsid w:val="0088219D"/>
    <w:rsid w:val="008832AA"/>
    <w:rsid w:val="008930A0"/>
    <w:rsid w:val="008937CF"/>
    <w:rsid w:val="008A131D"/>
    <w:rsid w:val="008B2C90"/>
    <w:rsid w:val="008C5BDB"/>
    <w:rsid w:val="008F518D"/>
    <w:rsid w:val="008F5F87"/>
    <w:rsid w:val="0090701B"/>
    <w:rsid w:val="00910A75"/>
    <w:rsid w:val="00914D5E"/>
    <w:rsid w:val="009158CD"/>
    <w:rsid w:val="009163D6"/>
    <w:rsid w:val="00926F12"/>
    <w:rsid w:val="00930146"/>
    <w:rsid w:val="00942D7A"/>
    <w:rsid w:val="00943FBA"/>
    <w:rsid w:val="00952291"/>
    <w:rsid w:val="009538EE"/>
    <w:rsid w:val="00956B8F"/>
    <w:rsid w:val="00957210"/>
    <w:rsid w:val="00957FD7"/>
    <w:rsid w:val="00960B4F"/>
    <w:rsid w:val="00961B6C"/>
    <w:rsid w:val="00961CAE"/>
    <w:rsid w:val="0096214B"/>
    <w:rsid w:val="00966A34"/>
    <w:rsid w:val="00971744"/>
    <w:rsid w:val="009926D3"/>
    <w:rsid w:val="00994217"/>
    <w:rsid w:val="00994E1A"/>
    <w:rsid w:val="009A5247"/>
    <w:rsid w:val="009B02FF"/>
    <w:rsid w:val="009B56F5"/>
    <w:rsid w:val="009B760E"/>
    <w:rsid w:val="009C0E00"/>
    <w:rsid w:val="009D376B"/>
    <w:rsid w:val="009D53B8"/>
    <w:rsid w:val="009D66D5"/>
    <w:rsid w:val="009E04D1"/>
    <w:rsid w:val="00A0125C"/>
    <w:rsid w:val="00A1074D"/>
    <w:rsid w:val="00A11E58"/>
    <w:rsid w:val="00A23A88"/>
    <w:rsid w:val="00A27146"/>
    <w:rsid w:val="00A40002"/>
    <w:rsid w:val="00A4430D"/>
    <w:rsid w:val="00A5102A"/>
    <w:rsid w:val="00A608A0"/>
    <w:rsid w:val="00A63117"/>
    <w:rsid w:val="00A63366"/>
    <w:rsid w:val="00A63A12"/>
    <w:rsid w:val="00A647FE"/>
    <w:rsid w:val="00A71865"/>
    <w:rsid w:val="00A71A2F"/>
    <w:rsid w:val="00A860EF"/>
    <w:rsid w:val="00A86AEA"/>
    <w:rsid w:val="00A876CD"/>
    <w:rsid w:val="00A91833"/>
    <w:rsid w:val="00AA213B"/>
    <w:rsid w:val="00AA2CA3"/>
    <w:rsid w:val="00AA68F7"/>
    <w:rsid w:val="00AB1EAB"/>
    <w:rsid w:val="00AB4F89"/>
    <w:rsid w:val="00AB66A9"/>
    <w:rsid w:val="00AC3557"/>
    <w:rsid w:val="00AC70FE"/>
    <w:rsid w:val="00AD1F2F"/>
    <w:rsid w:val="00AD3DC9"/>
    <w:rsid w:val="00AD5792"/>
    <w:rsid w:val="00AD5C92"/>
    <w:rsid w:val="00AE1B85"/>
    <w:rsid w:val="00AF3BA1"/>
    <w:rsid w:val="00AF3BCD"/>
    <w:rsid w:val="00B0277E"/>
    <w:rsid w:val="00B0287C"/>
    <w:rsid w:val="00B02915"/>
    <w:rsid w:val="00B159D9"/>
    <w:rsid w:val="00B17535"/>
    <w:rsid w:val="00B21CF7"/>
    <w:rsid w:val="00B44857"/>
    <w:rsid w:val="00B50796"/>
    <w:rsid w:val="00B5467D"/>
    <w:rsid w:val="00B57085"/>
    <w:rsid w:val="00B60C3C"/>
    <w:rsid w:val="00B60EBC"/>
    <w:rsid w:val="00B64FB2"/>
    <w:rsid w:val="00B654B6"/>
    <w:rsid w:val="00B66255"/>
    <w:rsid w:val="00B70803"/>
    <w:rsid w:val="00B709E8"/>
    <w:rsid w:val="00B71A56"/>
    <w:rsid w:val="00B743DF"/>
    <w:rsid w:val="00B74D46"/>
    <w:rsid w:val="00B83EAE"/>
    <w:rsid w:val="00B8573A"/>
    <w:rsid w:val="00B86257"/>
    <w:rsid w:val="00B9290F"/>
    <w:rsid w:val="00B96B10"/>
    <w:rsid w:val="00B9715F"/>
    <w:rsid w:val="00B9740A"/>
    <w:rsid w:val="00BA134A"/>
    <w:rsid w:val="00BA3510"/>
    <w:rsid w:val="00BA5467"/>
    <w:rsid w:val="00BA733E"/>
    <w:rsid w:val="00BC3D37"/>
    <w:rsid w:val="00BD1DBE"/>
    <w:rsid w:val="00BE726B"/>
    <w:rsid w:val="00BF6B0C"/>
    <w:rsid w:val="00C02D65"/>
    <w:rsid w:val="00C04B2A"/>
    <w:rsid w:val="00C2047E"/>
    <w:rsid w:val="00C34534"/>
    <w:rsid w:val="00C34A39"/>
    <w:rsid w:val="00C40BC3"/>
    <w:rsid w:val="00C410DF"/>
    <w:rsid w:val="00C41616"/>
    <w:rsid w:val="00C41DC0"/>
    <w:rsid w:val="00C65991"/>
    <w:rsid w:val="00C976F4"/>
    <w:rsid w:val="00CA43CB"/>
    <w:rsid w:val="00CB3ABF"/>
    <w:rsid w:val="00CB769E"/>
    <w:rsid w:val="00CC4B15"/>
    <w:rsid w:val="00CC4C86"/>
    <w:rsid w:val="00CC6132"/>
    <w:rsid w:val="00CD5351"/>
    <w:rsid w:val="00CE582D"/>
    <w:rsid w:val="00CF1353"/>
    <w:rsid w:val="00CF510A"/>
    <w:rsid w:val="00D1297E"/>
    <w:rsid w:val="00D12A19"/>
    <w:rsid w:val="00D12FEC"/>
    <w:rsid w:val="00D167B8"/>
    <w:rsid w:val="00D31A34"/>
    <w:rsid w:val="00D46691"/>
    <w:rsid w:val="00D663DE"/>
    <w:rsid w:val="00D84F5F"/>
    <w:rsid w:val="00D92352"/>
    <w:rsid w:val="00D94175"/>
    <w:rsid w:val="00D95774"/>
    <w:rsid w:val="00DA3BBE"/>
    <w:rsid w:val="00DB07D1"/>
    <w:rsid w:val="00DB1F45"/>
    <w:rsid w:val="00DC2226"/>
    <w:rsid w:val="00DC3BA8"/>
    <w:rsid w:val="00DD0D61"/>
    <w:rsid w:val="00DD5BAA"/>
    <w:rsid w:val="00DE4A82"/>
    <w:rsid w:val="00E02327"/>
    <w:rsid w:val="00E14CE5"/>
    <w:rsid w:val="00E21806"/>
    <w:rsid w:val="00E276FC"/>
    <w:rsid w:val="00E3057D"/>
    <w:rsid w:val="00E3794C"/>
    <w:rsid w:val="00E400A4"/>
    <w:rsid w:val="00E43E4C"/>
    <w:rsid w:val="00E4598A"/>
    <w:rsid w:val="00E47EB9"/>
    <w:rsid w:val="00E566FE"/>
    <w:rsid w:val="00E6247A"/>
    <w:rsid w:val="00E85DF2"/>
    <w:rsid w:val="00E96618"/>
    <w:rsid w:val="00EA799D"/>
    <w:rsid w:val="00EB13AE"/>
    <w:rsid w:val="00EB1607"/>
    <w:rsid w:val="00EB42EB"/>
    <w:rsid w:val="00EB7BD1"/>
    <w:rsid w:val="00EB7F61"/>
    <w:rsid w:val="00EC062B"/>
    <w:rsid w:val="00ED0A13"/>
    <w:rsid w:val="00EE0573"/>
    <w:rsid w:val="00EE272E"/>
    <w:rsid w:val="00EE5E3A"/>
    <w:rsid w:val="00EE7BAD"/>
    <w:rsid w:val="00EF20C5"/>
    <w:rsid w:val="00EF33D6"/>
    <w:rsid w:val="00F02381"/>
    <w:rsid w:val="00F03D08"/>
    <w:rsid w:val="00F046E7"/>
    <w:rsid w:val="00F04960"/>
    <w:rsid w:val="00F06279"/>
    <w:rsid w:val="00F10FB0"/>
    <w:rsid w:val="00F30819"/>
    <w:rsid w:val="00F34C85"/>
    <w:rsid w:val="00F370CB"/>
    <w:rsid w:val="00F47FFD"/>
    <w:rsid w:val="00F5044C"/>
    <w:rsid w:val="00F57ABB"/>
    <w:rsid w:val="00F64755"/>
    <w:rsid w:val="00F64914"/>
    <w:rsid w:val="00F6575C"/>
    <w:rsid w:val="00F74987"/>
    <w:rsid w:val="00F95E54"/>
    <w:rsid w:val="00F9703D"/>
    <w:rsid w:val="00FA1B25"/>
    <w:rsid w:val="00FA4A89"/>
    <w:rsid w:val="00FA4B11"/>
    <w:rsid w:val="00FB021A"/>
    <w:rsid w:val="00FB256D"/>
    <w:rsid w:val="00FC0383"/>
    <w:rsid w:val="00FC5E7E"/>
    <w:rsid w:val="00FC6434"/>
    <w:rsid w:val="00FD0129"/>
    <w:rsid w:val="00FD15E4"/>
    <w:rsid w:val="00FD3AB2"/>
    <w:rsid w:val="00FD50BB"/>
    <w:rsid w:val="00FD5AC4"/>
    <w:rsid w:val="00FE3752"/>
    <w:rsid w:val="00FE4403"/>
    <w:rsid w:val="00FF176A"/>
    <w:rsid w:val="00FF1C34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8B0CF"/>
  <w15:docId w15:val="{F0DE501C-85EA-4293-A2E0-E92DFF9D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90F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DB1F45"/>
    <w:pPr>
      <w:keepNext/>
      <w:overflowPunct w:val="0"/>
      <w:autoSpaceDE w:val="0"/>
      <w:autoSpaceDN w:val="0"/>
      <w:adjustRightInd w:val="0"/>
      <w:spacing w:after="0" w:line="320" w:lineRule="exact"/>
      <w:jc w:val="both"/>
      <w:outlineLvl w:val="0"/>
    </w:pPr>
    <w:rPr>
      <w:rFonts w:ascii="Arial" w:eastAsia="Times New Roman" w:hAnsi="Arial" w:cs="Arial"/>
      <w:b/>
      <w:sz w:val="21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1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1833"/>
  </w:style>
  <w:style w:type="paragraph" w:styleId="Rodap">
    <w:name w:val="footer"/>
    <w:basedOn w:val="Normal"/>
    <w:link w:val="RodapChar"/>
    <w:uiPriority w:val="99"/>
    <w:unhideWhenUsed/>
    <w:rsid w:val="00A91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1833"/>
  </w:style>
  <w:style w:type="paragraph" w:styleId="Textodebalo">
    <w:name w:val="Balloon Text"/>
    <w:basedOn w:val="Normal"/>
    <w:link w:val="TextodebaloChar"/>
    <w:uiPriority w:val="99"/>
    <w:semiHidden/>
    <w:unhideWhenUsed/>
    <w:rsid w:val="00F64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755"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2612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26123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8A9"/>
    <w:pPr>
      <w:spacing w:after="120" w:line="259" w:lineRule="auto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38A9"/>
  </w:style>
  <w:style w:type="character" w:styleId="Hyperlink">
    <w:name w:val="Hyperlink"/>
    <w:basedOn w:val="Fontepargpadro"/>
    <w:uiPriority w:val="99"/>
    <w:unhideWhenUsed/>
    <w:rsid w:val="00587BD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8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7887"/>
    <w:pPr>
      <w:spacing w:line="259" w:lineRule="auto"/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DB1F45"/>
    <w:rPr>
      <w:rFonts w:ascii="Arial" w:eastAsia="Times New Roman" w:hAnsi="Arial" w:cs="Arial"/>
      <w:b/>
      <w:sz w:val="21"/>
      <w:szCs w:val="20"/>
      <w:lang w:eastAsia="pt-BR"/>
    </w:rPr>
  </w:style>
  <w:style w:type="paragraph" w:styleId="Ttulo">
    <w:name w:val="Title"/>
    <w:basedOn w:val="Normal"/>
    <w:link w:val="TtuloChar"/>
    <w:qFormat/>
    <w:rsid w:val="00DB1F45"/>
    <w:pPr>
      <w:shd w:val="pct10" w:color="auto" w:fill="auto"/>
      <w:spacing w:after="0" w:line="240" w:lineRule="auto"/>
      <w:jc w:val="center"/>
    </w:pPr>
    <w:rPr>
      <w:rFonts w:ascii="Verdana" w:eastAsia="Times New Roman" w:hAnsi="Verdana" w:cs="Times New Roman"/>
      <w:b/>
      <w:sz w:val="36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DB1F45"/>
    <w:rPr>
      <w:rFonts w:ascii="Verdana" w:eastAsia="Times New Roman" w:hAnsi="Verdana" w:cs="Times New Roman"/>
      <w:b/>
      <w:sz w:val="36"/>
      <w:szCs w:val="20"/>
      <w:shd w:val="pct10" w:color="auto" w:fill="auto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538E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538EE"/>
  </w:style>
  <w:style w:type="table" w:styleId="Tabelacomgrade">
    <w:name w:val="Table Grid"/>
    <w:basedOn w:val="Tabelanormal"/>
    <w:uiPriority w:val="59"/>
    <w:rsid w:val="00B71A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FA5AA-8A0A-42CB-AE80-AACD4E9F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Microsoft</cp:lastModifiedBy>
  <cp:revision>3</cp:revision>
  <cp:lastPrinted>2025-04-28T12:49:00Z</cp:lastPrinted>
  <dcterms:created xsi:type="dcterms:W3CDTF">2026-03-17T11:23:00Z</dcterms:created>
  <dcterms:modified xsi:type="dcterms:W3CDTF">2026-03-17T11:24:00Z</dcterms:modified>
</cp:coreProperties>
</file>